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Wednesday</w:t>
      </w:r>
      <w:r w:rsidR="00F56B45"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A7B15">
        <w:rPr>
          <w:rFonts w:asciiTheme="minorHAnsi" w:hAnsiTheme="minorHAnsi" w:cstheme="minorHAnsi"/>
          <w:sz w:val="22"/>
          <w:szCs w:val="22"/>
          <w:lang w:val="en-GB"/>
        </w:rPr>
        <w:t>February 14</w:t>
      </w:r>
      <w:r w:rsidR="0041517D" w:rsidRPr="004F7007">
        <w:rPr>
          <w:rFonts w:asciiTheme="minorHAnsi" w:hAnsiTheme="minorHAnsi" w:cstheme="minorHAnsi"/>
          <w:sz w:val="22"/>
          <w:szCs w:val="22"/>
          <w:lang w:val="en-GB"/>
        </w:rPr>
        <w:t>, 2024</w:t>
      </w:r>
    </w:p>
    <w:p w:rsidR="00864E3A" w:rsidRPr="004F7007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Boardroom</w:t>
      </w:r>
    </w:p>
    <w:p w:rsidR="00C33B31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19:00  </w:t>
      </w:r>
    </w:p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  <w:t>Call to order</w:t>
      </w:r>
    </w:p>
    <w:p w:rsidR="004F7007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F7007" w:rsidRPr="004F7007">
        <w:rPr>
          <w:rFonts w:asciiTheme="minorHAnsi" w:hAnsiTheme="minorHAnsi" w:cstheme="minorHAnsi"/>
          <w:sz w:val="22"/>
          <w:szCs w:val="22"/>
        </w:rPr>
        <w:t>.</w:t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4F7007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COI Declarations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  <w:t>Agenda Approval</w:t>
      </w: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Minutes Approval</w:t>
      </w:r>
      <w:r w:rsidR="00515D3D" w:rsidRPr="004F7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Treasurer’s Report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Correspondence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4C034B" w:rsidRPr="004F7007" w:rsidRDefault="001A7B15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Chair Report</w:t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</w:t>
      </w:r>
      <w:r w:rsidR="0006193A" w:rsidRPr="004F7007">
        <w:rPr>
          <w:rFonts w:asciiTheme="minorHAnsi" w:hAnsiTheme="minorHAnsi" w:cstheme="minorHAnsi"/>
          <w:sz w:val="22"/>
          <w:szCs w:val="22"/>
        </w:rPr>
        <w:t>EO Report</w:t>
      </w:r>
    </w:p>
    <w:p w:rsidR="00C33B31" w:rsidRPr="004F7007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F56B45" w:rsidRPr="004F7007" w:rsidRDefault="001A7B1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>Council Member Report</w:t>
      </w:r>
    </w:p>
    <w:p w:rsidR="00F56B45" w:rsidRPr="004F7007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712C85" w:rsidRPr="004F7007" w:rsidRDefault="004F7007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</w:t>
      </w:r>
      <w:r w:rsidR="001A7B15">
        <w:rPr>
          <w:rFonts w:asciiTheme="minorHAnsi" w:hAnsiTheme="minorHAnsi" w:cstheme="minorHAnsi"/>
          <w:sz w:val="22"/>
          <w:szCs w:val="22"/>
        </w:rPr>
        <w:t>0</w:t>
      </w:r>
      <w:r w:rsidR="00F56B45" w:rsidRPr="004F7007">
        <w:rPr>
          <w:rFonts w:asciiTheme="minorHAnsi" w:hAnsiTheme="minorHAnsi" w:cstheme="minorHAnsi"/>
          <w:sz w:val="22"/>
          <w:szCs w:val="22"/>
        </w:rPr>
        <w:t>.</w:t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 xml:space="preserve">Committee Reports: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Finance and Property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Chair:  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 xml:space="preserve">Sarah </w:t>
      </w:r>
      <w:proofErr w:type="gramStart"/>
      <w:r w:rsidRPr="004F7007">
        <w:rPr>
          <w:rFonts w:asciiTheme="minorHAnsi" w:hAnsiTheme="minorHAnsi" w:cstheme="minorHAnsi"/>
          <w:sz w:val="22"/>
          <w:szCs w:val="22"/>
        </w:rPr>
        <w:t>Winters</w:t>
      </w:r>
      <w:proofErr w:type="gramEnd"/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Management and Personnel</w:t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 xml:space="preserve">Chair: Krista Messenger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Makayla Nowee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Planning and Priorities</w:t>
      </w:r>
      <w:r w:rsidRPr="004F7007">
        <w:rPr>
          <w:rFonts w:asciiTheme="minorHAnsi" w:hAnsiTheme="minorHAnsi" w:cstheme="minorHAnsi"/>
          <w:b/>
          <w:sz w:val="22"/>
          <w:szCs w:val="22"/>
        </w:rPr>
        <w:br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Chair: 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D61A5" w:rsidRPr="004F7007">
        <w:rPr>
          <w:rFonts w:asciiTheme="minorHAnsi" w:hAnsiTheme="minorHAnsi" w:cstheme="minorHAnsi"/>
          <w:b/>
          <w:sz w:val="22"/>
          <w:szCs w:val="22"/>
        </w:rPr>
        <w:t>AdHoc</w:t>
      </w:r>
      <w:proofErr w:type="spellEnd"/>
      <w:r w:rsidR="009D61A5" w:rsidRPr="004F7007">
        <w:rPr>
          <w:rFonts w:asciiTheme="minorHAnsi" w:hAnsiTheme="minorHAnsi" w:cstheme="minorHAnsi"/>
          <w:b/>
          <w:sz w:val="22"/>
          <w:szCs w:val="22"/>
        </w:rPr>
        <w:t xml:space="preserve"> Strategic Plan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Krista Messenger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Melissa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Sandford</w:t>
      </w:r>
      <w:proofErr w:type="spellEnd"/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Justine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Mallah</w:t>
      </w:r>
      <w:proofErr w:type="spellEnd"/>
    </w:p>
    <w:p w:rsidR="009C7759" w:rsidRPr="004F7007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Anne Taylor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New Business</w:t>
      </w:r>
    </w:p>
    <w:p w:rsidR="004F7007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1A7B15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bookmarkStart w:id="0" w:name="_GoBack"/>
      <w:bookmarkEnd w:id="0"/>
      <w:r w:rsidR="00515D3D" w:rsidRPr="004F7007">
        <w:rPr>
          <w:rFonts w:asciiTheme="minorHAnsi" w:hAnsiTheme="minorHAnsi" w:cstheme="minorHAnsi"/>
          <w:sz w:val="22"/>
          <w:szCs w:val="22"/>
        </w:rPr>
        <w:t>.</w:t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Adjournment</w:t>
      </w:r>
    </w:p>
    <w:p w:rsidR="00D25470" w:rsidRPr="004F7007" w:rsidRDefault="00C33B31" w:rsidP="00C33B31">
      <w:pPr>
        <w:rPr>
          <w:sz w:val="22"/>
          <w:szCs w:val="22"/>
        </w:rPr>
      </w:pP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</w:p>
    <w:sectPr w:rsidR="00D25470" w:rsidRPr="004F7007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9" w:rsidRDefault="00C906A9" w:rsidP="001714BA">
      <w:r>
        <w:separator/>
      </w:r>
    </w:p>
  </w:endnote>
  <w:endnote w:type="continuationSeparator" w:id="0">
    <w:p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AD" w:rsidRDefault="001A7B15">
    <w:pPr>
      <w:pStyle w:val="Footer"/>
    </w:pPr>
    <w:r>
      <w:pict>
        <v:rect id="_x0000_i1026" style="width:0;height:1.5pt" o:hralign="center" o:hrstd="t" o:hr="t" fillcolor="#a0a0a0" stroked="f"/>
      </w:pict>
    </w:r>
  </w:p>
  <w:p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9" w:rsidRDefault="00C906A9" w:rsidP="001714BA">
      <w:r>
        <w:separator/>
      </w:r>
    </w:p>
  </w:footnote>
  <w:footnote w:type="continuationSeparator" w:id="0">
    <w:p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:rsidR="00E21F0B" w:rsidRDefault="001A7B15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A7B15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1517D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4F7007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1C6C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/>
    <o:shapelayout v:ext="edit">
      <o:idmap v:ext="edit" data="1"/>
    </o:shapelayout>
  </w:shapeDefaults>
  <w:decimalSymbol w:val="."/>
  <w:listSeparator w:val=","/>
  <w14:docId w14:val="21D9F520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481F-8CE9-48A1-A1BA-24C48FD5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2</cp:revision>
  <cp:lastPrinted>2023-12-08T13:36:00Z</cp:lastPrinted>
  <dcterms:created xsi:type="dcterms:W3CDTF">2024-02-02T15:23:00Z</dcterms:created>
  <dcterms:modified xsi:type="dcterms:W3CDTF">2024-02-02T15:23:00Z</dcterms:modified>
</cp:coreProperties>
</file>